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8042C" w14:textId="77777777" w:rsidR="008B7895" w:rsidRPr="00691537" w:rsidRDefault="008B7895" w:rsidP="008B7895">
      <w:pPr>
        <w:pStyle w:val="Kop1"/>
        <w:rPr>
          <w:lang w:val="en-GB"/>
        </w:rPr>
      </w:pPr>
      <w:r w:rsidRPr="00691537">
        <w:rPr>
          <w:lang w:val="en-GB"/>
        </w:rPr>
        <w:t>Translation User Group Meeting</w:t>
      </w:r>
    </w:p>
    <w:p w14:paraId="1FD4B665" w14:textId="366B8DCB" w:rsidR="008B7895" w:rsidRDefault="00691537" w:rsidP="008B7895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April 9</w:t>
      </w:r>
      <w:r w:rsidRPr="00691537">
        <w:rPr>
          <w:rFonts w:ascii="Calibri" w:eastAsia="Times New Roman" w:hAnsi="Calibri" w:cs="Calibri"/>
          <w:vertAlign w:val="superscript"/>
          <w:lang w:eastAsia="nl-NL"/>
        </w:rPr>
        <w:t>th</w:t>
      </w:r>
      <w:r w:rsidR="008B7895">
        <w:rPr>
          <w:rFonts w:ascii="Calibri" w:eastAsia="Times New Roman" w:hAnsi="Calibri" w:cs="Calibri"/>
          <w:lang w:eastAsia="nl-NL"/>
        </w:rPr>
        <w:t>, 2019</w:t>
      </w:r>
    </w:p>
    <w:p w14:paraId="3E661331" w14:textId="634B4A66" w:rsidR="008B7895" w:rsidRDefault="008B7895" w:rsidP="008B7895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 w:rsidRPr="00691537">
        <w:rPr>
          <w:rFonts w:ascii="Calibri" w:eastAsia="Times New Roman" w:hAnsi="Calibri" w:cs="Calibri"/>
          <w:lang w:eastAsia="nl-NL"/>
        </w:rPr>
        <w:t xml:space="preserve">Present: Jostein Ven, François </w:t>
      </w:r>
      <w:proofErr w:type="spellStart"/>
      <w:r w:rsidRPr="00691537">
        <w:rPr>
          <w:rFonts w:ascii="Calibri" w:eastAsia="Times New Roman" w:hAnsi="Calibri" w:cs="Calibri"/>
          <w:lang w:eastAsia="nl-NL"/>
        </w:rPr>
        <w:t>Macary</w:t>
      </w:r>
      <w:proofErr w:type="spellEnd"/>
      <w:r w:rsidRPr="00691537">
        <w:rPr>
          <w:rFonts w:ascii="Calibri" w:eastAsia="Times New Roman" w:hAnsi="Calibri" w:cs="Calibri"/>
          <w:lang w:eastAsia="nl-NL"/>
        </w:rPr>
        <w:t>, Maria-Cornelia Wermuth</w:t>
      </w:r>
      <w:r w:rsidR="00691537">
        <w:rPr>
          <w:rFonts w:ascii="Calibri" w:eastAsia="Times New Roman" w:hAnsi="Calibri" w:cs="Calibri"/>
          <w:lang w:eastAsia="nl-NL"/>
        </w:rPr>
        <w:t xml:space="preserve">, David op de </w:t>
      </w:r>
      <w:proofErr w:type="spellStart"/>
      <w:r w:rsidR="00691537">
        <w:rPr>
          <w:rFonts w:ascii="Calibri" w:eastAsia="Times New Roman" w:hAnsi="Calibri" w:cs="Calibri"/>
          <w:lang w:eastAsia="nl-NL"/>
        </w:rPr>
        <w:t>Beeck</w:t>
      </w:r>
      <w:proofErr w:type="spellEnd"/>
      <w:r w:rsidR="00691537">
        <w:rPr>
          <w:rFonts w:ascii="Calibri" w:eastAsia="Times New Roman" w:hAnsi="Calibri" w:cs="Calibri"/>
          <w:lang w:eastAsia="nl-NL"/>
        </w:rPr>
        <w:t xml:space="preserve">, </w:t>
      </w:r>
      <w:r w:rsidR="0025173F">
        <w:rPr>
          <w:rFonts w:ascii="Calibri" w:eastAsia="Times New Roman" w:hAnsi="Calibri" w:cs="Calibri"/>
          <w:lang w:eastAsia="nl-NL"/>
        </w:rPr>
        <w:t>Krista</w:t>
      </w:r>
      <w:r w:rsidR="00B42C65">
        <w:rPr>
          <w:rFonts w:ascii="Calibri" w:eastAsia="Times New Roman" w:hAnsi="Calibri" w:cs="Calibri"/>
          <w:lang w:eastAsia="nl-NL"/>
        </w:rPr>
        <w:t xml:space="preserve"> Kart</w:t>
      </w:r>
      <w:r w:rsidR="0025173F">
        <w:rPr>
          <w:rFonts w:ascii="Calibri" w:eastAsia="Times New Roman" w:hAnsi="Calibri" w:cs="Calibri"/>
          <w:lang w:eastAsia="nl-NL"/>
        </w:rPr>
        <w:t xml:space="preserve">, </w:t>
      </w:r>
      <w:r w:rsidR="004448B2">
        <w:rPr>
          <w:rFonts w:ascii="Calibri" w:eastAsia="Times New Roman" w:hAnsi="Calibri" w:cs="Calibri"/>
          <w:lang w:eastAsia="nl-NL"/>
        </w:rPr>
        <w:t xml:space="preserve">Rory Davidson, Linda Parisien, </w:t>
      </w:r>
      <w:proofErr w:type="spellStart"/>
      <w:r w:rsidR="004448B2">
        <w:rPr>
          <w:rFonts w:ascii="Calibri" w:eastAsia="Times New Roman" w:hAnsi="Calibri" w:cs="Calibri"/>
          <w:lang w:eastAsia="nl-NL"/>
        </w:rPr>
        <w:t>Jussara</w:t>
      </w:r>
      <w:proofErr w:type="spellEnd"/>
      <w:r w:rsidR="002F0E03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="002F0E03">
        <w:rPr>
          <w:rFonts w:ascii="Calibri" w:eastAsia="Times New Roman" w:hAnsi="Calibri" w:cs="Calibri"/>
          <w:lang w:eastAsia="nl-NL"/>
        </w:rPr>
        <w:t>Rotzsch</w:t>
      </w:r>
      <w:proofErr w:type="spellEnd"/>
      <w:r w:rsidR="002F0E03">
        <w:rPr>
          <w:rFonts w:ascii="Calibri" w:eastAsia="Times New Roman" w:hAnsi="Calibri" w:cs="Calibri"/>
          <w:lang w:eastAsia="nl-NL"/>
        </w:rPr>
        <w:t xml:space="preserve"> en </w:t>
      </w:r>
      <w:proofErr w:type="spellStart"/>
      <w:r w:rsidR="004448B2">
        <w:rPr>
          <w:rFonts w:ascii="Calibri" w:eastAsia="Times New Roman" w:hAnsi="Calibri" w:cs="Calibri"/>
          <w:lang w:eastAsia="nl-NL"/>
        </w:rPr>
        <w:t>Juha</w:t>
      </w:r>
      <w:proofErr w:type="spellEnd"/>
      <w:r w:rsidR="004448B2">
        <w:rPr>
          <w:rFonts w:ascii="Calibri" w:eastAsia="Times New Roman" w:hAnsi="Calibri" w:cs="Calibri"/>
          <w:lang w:eastAsia="nl-NL"/>
        </w:rPr>
        <w:t xml:space="preserve"> </w:t>
      </w:r>
      <w:proofErr w:type="spellStart"/>
      <w:r w:rsidR="004448B2">
        <w:rPr>
          <w:rFonts w:ascii="Calibri" w:eastAsia="Times New Roman" w:hAnsi="Calibri" w:cs="Calibri"/>
          <w:lang w:eastAsia="nl-NL"/>
        </w:rPr>
        <w:t>Mykkanen</w:t>
      </w:r>
      <w:proofErr w:type="spellEnd"/>
      <w:r w:rsidR="002F0E03">
        <w:rPr>
          <w:rFonts w:ascii="Calibri" w:eastAsia="Times New Roman" w:hAnsi="Calibri" w:cs="Calibri"/>
          <w:lang w:eastAsia="nl-NL"/>
        </w:rPr>
        <w:t>.</w:t>
      </w:r>
    </w:p>
    <w:p w14:paraId="79E78C28" w14:textId="3EA9168C" w:rsidR="00B42C65" w:rsidRDefault="00B42C65" w:rsidP="008B7895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Observers: Jesse, Richard Wood</w:t>
      </w:r>
    </w:p>
    <w:p w14:paraId="37DB323D" w14:textId="63BC79E5" w:rsidR="00691537" w:rsidRPr="00691537" w:rsidRDefault="00691537" w:rsidP="008B7895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 w:rsidRPr="00691537">
        <w:rPr>
          <w:rFonts w:ascii="Calibri" w:eastAsia="Times New Roman" w:hAnsi="Calibri" w:cs="Calibri"/>
          <w:lang w:eastAsia="nl-NL"/>
        </w:rPr>
        <w:t xml:space="preserve">Apologies: </w:t>
      </w:r>
      <w:r w:rsidRPr="00691537">
        <w:rPr>
          <w:rFonts w:ascii="Calibri" w:eastAsia="Times New Roman" w:hAnsi="Calibri" w:cs="Calibri"/>
          <w:lang w:eastAsia="nl-NL"/>
        </w:rPr>
        <w:t xml:space="preserve">Camilla </w:t>
      </w:r>
      <w:proofErr w:type="spellStart"/>
      <w:r w:rsidRPr="00691537">
        <w:rPr>
          <w:rFonts w:ascii="Calibri" w:eastAsia="Times New Roman" w:hAnsi="Calibri" w:cs="Calibri"/>
          <w:lang w:eastAsia="nl-NL"/>
        </w:rPr>
        <w:t>Wiberg</w:t>
      </w:r>
      <w:proofErr w:type="spellEnd"/>
      <w:r w:rsidRPr="00691537">
        <w:rPr>
          <w:rFonts w:ascii="Calibri" w:eastAsia="Times New Roman" w:hAnsi="Calibri" w:cs="Calibri"/>
          <w:lang w:eastAsia="nl-NL"/>
        </w:rPr>
        <w:t xml:space="preserve"> Danielsen</w:t>
      </w:r>
    </w:p>
    <w:p w14:paraId="6CFB08C1" w14:textId="77777777" w:rsidR="008B7895" w:rsidRPr="00691537" w:rsidRDefault="008B7895" w:rsidP="008B7895">
      <w:pPr>
        <w:spacing w:after="0" w:line="240" w:lineRule="auto"/>
        <w:rPr>
          <w:rFonts w:ascii="Calibri" w:eastAsia="Times New Roman" w:hAnsi="Calibri" w:cs="Calibri"/>
          <w:lang w:val="nl-NL" w:eastAsia="nl-NL"/>
        </w:rPr>
      </w:pPr>
      <w:r w:rsidRPr="00691537">
        <w:rPr>
          <w:rFonts w:ascii="Calibri" w:eastAsia="Times New Roman" w:hAnsi="Calibri" w:cs="Calibri"/>
          <w:lang w:val="nl-NL" w:eastAsia="nl-NL"/>
        </w:rPr>
        <w:t>Chair: Feikje Hielkema-Raadsveld</w:t>
      </w:r>
    </w:p>
    <w:p w14:paraId="758BB8AA" w14:textId="77777777" w:rsidR="008B7895" w:rsidRPr="00691537" w:rsidRDefault="008B7895" w:rsidP="008B7895">
      <w:pPr>
        <w:spacing w:after="0" w:line="240" w:lineRule="auto"/>
        <w:rPr>
          <w:rFonts w:ascii="Calibri" w:eastAsia="Times New Roman" w:hAnsi="Calibri" w:cs="Calibri"/>
          <w:lang w:val="nl-NL" w:eastAsia="nl-NL"/>
        </w:rPr>
      </w:pPr>
    </w:p>
    <w:p w14:paraId="0C3848F9" w14:textId="77777777" w:rsidR="008B7895" w:rsidRPr="008B7895" w:rsidRDefault="008B7895" w:rsidP="008B7895">
      <w:pPr>
        <w:pStyle w:val="Kop2"/>
      </w:pPr>
      <w:r w:rsidRPr="008B7895">
        <w:t xml:space="preserve">Agenda </w:t>
      </w:r>
    </w:p>
    <w:p w14:paraId="66542BA2" w14:textId="77777777" w:rsidR="008B7895" w:rsidRPr="00691537" w:rsidRDefault="008B7895" w:rsidP="008B7895">
      <w:pPr>
        <w:spacing w:after="0" w:line="240" w:lineRule="auto"/>
        <w:rPr>
          <w:rFonts w:ascii="Calibri" w:eastAsia="Times New Roman" w:hAnsi="Calibri" w:cs="Calibri"/>
          <w:color w:val="172B4D"/>
          <w:sz w:val="21"/>
          <w:szCs w:val="21"/>
          <w:lang w:eastAsia="nl-NL"/>
        </w:rPr>
      </w:pPr>
      <w:r w:rsidRPr="00691537">
        <w:rPr>
          <w:rFonts w:ascii="Calibri" w:eastAsia="Times New Roman" w:hAnsi="Calibri" w:cs="Calibri"/>
          <w:color w:val="172B4D"/>
          <w:sz w:val="21"/>
          <w:szCs w:val="21"/>
          <w:lang w:eastAsia="nl-NL"/>
        </w:rPr>
        <w:t> </w:t>
      </w:r>
    </w:p>
    <w:p w14:paraId="797BD161" w14:textId="03283C4C" w:rsidR="002F0E03" w:rsidRPr="008B7895" w:rsidRDefault="00915137" w:rsidP="002F0E03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eastAsia="Times New Roman" w:cstheme="minorHAnsi"/>
          <w:color w:val="172B4D"/>
          <w:lang w:eastAsia="nl-NL"/>
        </w:rPr>
      </w:pPr>
      <w:r>
        <w:rPr>
          <w:rFonts w:eastAsia="Times New Roman" w:cstheme="minorHAnsi"/>
          <w:color w:val="172B4D"/>
          <w:shd w:val="clear" w:color="auto" w:fill="FFFFFF"/>
          <w:lang w:eastAsia="nl-NL"/>
        </w:rPr>
        <w:t>French</w:t>
      </w:r>
      <w:r w:rsidR="002F0E03" w:rsidRPr="008B7895">
        <w:rPr>
          <w:rFonts w:eastAsia="Times New Roman" w:cstheme="minorHAnsi"/>
          <w:color w:val="172B4D"/>
          <w:shd w:val="clear" w:color="auto" w:fill="FFFFFF"/>
          <w:lang w:eastAsia="nl-NL"/>
        </w:rPr>
        <w:t xml:space="preserve"> translation</w:t>
      </w:r>
      <w:r>
        <w:rPr>
          <w:rFonts w:eastAsia="Times New Roman" w:cstheme="minorHAnsi"/>
          <w:color w:val="172B4D"/>
          <w:shd w:val="clear" w:color="auto" w:fill="FFFFFF"/>
          <w:lang w:eastAsia="nl-NL"/>
        </w:rPr>
        <w:t xml:space="preserve"> collaboration </w:t>
      </w:r>
      <w:r w:rsidR="002F0E03" w:rsidRPr="008B7895">
        <w:rPr>
          <w:rFonts w:eastAsia="Times New Roman" w:cstheme="minorHAnsi"/>
          <w:color w:val="172B4D"/>
          <w:shd w:val="clear" w:color="auto" w:fill="FFFFFF"/>
          <w:lang w:eastAsia="nl-NL"/>
        </w:rPr>
        <w:t>- update by </w:t>
      </w:r>
      <w:hyperlink r:id="rId5" w:history="1">
        <w:r w:rsidR="002F0E03" w:rsidRPr="008B7895">
          <w:rPr>
            <w:rFonts w:eastAsia="Times New Roman" w:cstheme="minorHAnsi"/>
            <w:color w:val="0000FF"/>
            <w:u w:val="single"/>
            <w:shd w:val="clear" w:color="auto" w:fill="EBECF0"/>
            <w:lang w:eastAsia="nl-NL"/>
          </w:rPr>
          <w:t xml:space="preserve">François </w:t>
        </w:r>
        <w:proofErr w:type="spellStart"/>
        <w:r w:rsidR="002F0E03" w:rsidRPr="008B7895">
          <w:rPr>
            <w:rFonts w:eastAsia="Times New Roman" w:cstheme="minorHAnsi"/>
            <w:color w:val="0000FF"/>
            <w:u w:val="single"/>
            <w:shd w:val="clear" w:color="auto" w:fill="EBECF0"/>
            <w:lang w:eastAsia="nl-NL"/>
          </w:rPr>
          <w:t>Macary</w:t>
        </w:r>
        <w:proofErr w:type="spellEnd"/>
      </w:hyperlink>
    </w:p>
    <w:p w14:paraId="437D2FDE" w14:textId="2FFE78C2" w:rsidR="002F0E03" w:rsidRPr="002F0E03" w:rsidRDefault="00340864" w:rsidP="008B7895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eastAsia="Times New Roman" w:cstheme="minorHAnsi"/>
          <w:color w:val="172B4D"/>
          <w:lang w:eastAsia="nl-NL"/>
        </w:rPr>
      </w:pPr>
      <w:r>
        <w:rPr>
          <w:rFonts w:eastAsia="Times New Roman" w:cstheme="minorHAnsi"/>
          <w:color w:val="172B4D"/>
          <w:lang w:eastAsia="nl-NL"/>
        </w:rPr>
        <w:t xml:space="preserve">French Canadian translation – presentation by </w:t>
      </w:r>
      <w:hyperlink r:id="rId6" w:history="1">
        <w:r w:rsidR="00252B3D">
          <w:rPr>
            <w:rStyle w:val="Hyperlink"/>
            <w:rFonts w:ascii="Segoe UI" w:hAnsi="Segoe UI" w:cs="Segoe UI"/>
            <w:color w:val="3B73AF"/>
            <w:sz w:val="21"/>
            <w:szCs w:val="21"/>
            <w:shd w:val="clear" w:color="auto" w:fill="FFFFFF"/>
          </w:rPr>
          <w:t>Linda Parisien</w:t>
        </w:r>
      </w:hyperlink>
    </w:p>
    <w:p w14:paraId="0B91D6F8" w14:textId="04168C3F" w:rsidR="008B7895" w:rsidRPr="008B7895" w:rsidRDefault="004D2DEE" w:rsidP="008B7895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eastAsia="Times New Roman" w:cstheme="minorHAnsi"/>
          <w:color w:val="172B4D"/>
          <w:lang w:eastAsia="nl-NL"/>
        </w:rPr>
      </w:pPr>
      <w:r>
        <w:rPr>
          <w:rFonts w:eastAsia="Times New Roman" w:cstheme="minorHAnsi"/>
          <w:color w:val="172B4D"/>
          <w:shd w:val="clear" w:color="auto" w:fill="FFFFFF"/>
          <w:lang w:eastAsia="nl-NL"/>
        </w:rPr>
        <w:t>Revision</w:t>
      </w:r>
      <w:r w:rsidR="008B7895" w:rsidRPr="008B7895">
        <w:rPr>
          <w:rFonts w:eastAsia="Times New Roman" w:cstheme="minorHAnsi"/>
          <w:color w:val="172B4D"/>
          <w:shd w:val="clear" w:color="auto" w:fill="FFFFFF"/>
          <w:lang w:eastAsia="nl-NL"/>
        </w:rPr>
        <w:t xml:space="preserve"> of the Translation guidelines - update by </w:t>
      </w:r>
      <w:hyperlink r:id="rId7" w:history="1">
        <w:r w:rsidR="008B7895" w:rsidRPr="008B7895">
          <w:rPr>
            <w:rFonts w:eastAsia="Times New Roman" w:cstheme="minorHAnsi"/>
            <w:color w:val="0000FF"/>
            <w:u w:val="single"/>
            <w:shd w:val="clear" w:color="auto" w:fill="EBECF0"/>
            <w:lang w:eastAsia="nl-NL"/>
          </w:rPr>
          <w:t>Maria-Cornelia Wermuth</w:t>
        </w:r>
      </w:hyperlink>
    </w:p>
    <w:p w14:paraId="38EE3F36" w14:textId="41A25E1A" w:rsidR="008B7895" w:rsidRPr="008B7895" w:rsidRDefault="00D85B76" w:rsidP="008B7895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eastAsia="Times New Roman" w:cstheme="minorHAnsi"/>
          <w:color w:val="172B4D"/>
          <w:lang w:eastAsia="nl-NL"/>
        </w:rPr>
      </w:pPr>
      <w:r>
        <w:rPr>
          <w:rFonts w:eastAsia="Times New Roman" w:cstheme="minorHAnsi"/>
          <w:color w:val="172B4D"/>
          <w:shd w:val="clear" w:color="auto" w:fill="FFFFFF"/>
          <w:lang w:eastAsia="nl-NL"/>
        </w:rPr>
        <w:t>Any other business</w:t>
      </w:r>
    </w:p>
    <w:p w14:paraId="26FBC6BF" w14:textId="77777777" w:rsidR="008B7895" w:rsidRDefault="008B7895" w:rsidP="008B7895">
      <w:pPr>
        <w:spacing w:after="0" w:line="240" w:lineRule="auto"/>
        <w:rPr>
          <w:rFonts w:eastAsia="Times New Roman" w:cstheme="minorHAnsi"/>
          <w:lang w:eastAsia="nl-NL"/>
        </w:rPr>
      </w:pPr>
    </w:p>
    <w:p w14:paraId="240455D8" w14:textId="77777777" w:rsidR="008B7895" w:rsidRPr="008B7895" w:rsidRDefault="008B7895" w:rsidP="008B7895">
      <w:pPr>
        <w:pStyle w:val="Kop2"/>
        <w:rPr>
          <w:rFonts w:asciiTheme="minorHAnsi" w:hAnsiTheme="minorHAnsi"/>
          <w:sz w:val="22"/>
          <w:szCs w:val="22"/>
          <w:lang w:eastAsia="nl-NL"/>
        </w:rPr>
      </w:pPr>
      <w:r>
        <w:rPr>
          <w:lang w:eastAsia="nl-NL"/>
        </w:rPr>
        <w:t>Meeting notes</w:t>
      </w:r>
      <w:r w:rsidRPr="008B7895">
        <w:rPr>
          <w:rFonts w:asciiTheme="minorHAnsi" w:hAnsiTheme="minorHAnsi"/>
          <w:sz w:val="22"/>
          <w:szCs w:val="22"/>
          <w:lang w:eastAsia="nl-NL"/>
        </w:rPr>
        <w:t> </w:t>
      </w:r>
    </w:p>
    <w:p w14:paraId="555E0BBF" w14:textId="5FEFF5BC" w:rsidR="008B7895" w:rsidRDefault="00915137" w:rsidP="008B7895">
      <w:pPr>
        <w:pStyle w:val="Kop3"/>
        <w:numPr>
          <w:ilvl w:val="0"/>
          <w:numId w:val="4"/>
        </w:numPr>
        <w:rPr>
          <w:shd w:val="clear" w:color="auto" w:fill="FFFFFF"/>
          <w:lang w:eastAsia="nl-NL"/>
        </w:rPr>
      </w:pPr>
      <w:r>
        <w:rPr>
          <w:shd w:val="clear" w:color="auto" w:fill="FFFFFF"/>
          <w:lang w:eastAsia="nl-NL"/>
        </w:rPr>
        <w:t>French translation collaboration</w:t>
      </w:r>
    </w:p>
    <w:p w14:paraId="13B31BD2" w14:textId="3F056895" w:rsidR="00915137" w:rsidRPr="00915137" w:rsidRDefault="00F31602" w:rsidP="00915137">
      <w:pPr>
        <w:rPr>
          <w:lang w:eastAsia="nl-NL"/>
        </w:rPr>
      </w:pPr>
      <w:r>
        <w:rPr>
          <w:rFonts w:ascii="Calibri" w:eastAsia="Times New Roman" w:hAnsi="Calibri" w:cs="Calibri"/>
          <w:lang w:eastAsia="nl-NL"/>
        </w:rPr>
        <w:t>This work item</w:t>
      </w:r>
      <w:r w:rsidRPr="008B7895">
        <w:rPr>
          <w:rFonts w:ascii="Calibri" w:eastAsia="Times New Roman" w:hAnsi="Calibri" w:cs="Calibri"/>
          <w:lang w:eastAsia="nl-NL"/>
        </w:rPr>
        <w:t xml:space="preserve"> tries to generalise </w:t>
      </w:r>
      <w:r>
        <w:rPr>
          <w:rFonts w:ascii="Calibri" w:eastAsia="Times New Roman" w:hAnsi="Calibri" w:cs="Calibri"/>
          <w:lang w:eastAsia="nl-NL"/>
        </w:rPr>
        <w:t>the experience of four French-speaking countries in creating a common French translation of Snomed</w:t>
      </w:r>
      <w:r w:rsidRPr="008B7895">
        <w:rPr>
          <w:rFonts w:ascii="Calibri" w:eastAsia="Times New Roman" w:hAnsi="Calibri" w:cs="Calibri"/>
          <w:lang w:eastAsia="nl-NL"/>
        </w:rPr>
        <w:t xml:space="preserve">, to a guideline for sharing translations across multiple countries that share a common language. François has given us </w:t>
      </w:r>
      <w:r>
        <w:rPr>
          <w:rFonts w:ascii="Calibri" w:eastAsia="Times New Roman" w:hAnsi="Calibri" w:cs="Calibri"/>
          <w:lang w:eastAsia="nl-NL"/>
        </w:rPr>
        <w:t>an update and uploaded a document</w:t>
      </w:r>
      <w:r>
        <w:rPr>
          <w:rFonts w:ascii="Calibri" w:eastAsia="Times New Roman" w:hAnsi="Calibri" w:cs="Calibri"/>
          <w:lang w:eastAsia="nl-NL"/>
        </w:rPr>
        <w:t xml:space="preserve"> </w:t>
      </w:r>
      <w:r>
        <w:rPr>
          <w:rFonts w:ascii="Calibri" w:eastAsia="Times New Roman" w:hAnsi="Calibri" w:cs="Calibri"/>
          <w:lang w:eastAsia="nl-NL"/>
        </w:rPr>
        <w:t>that describes the prerequisites and steps they have identified so far</w:t>
      </w:r>
      <w:r>
        <w:rPr>
          <w:rFonts w:ascii="Calibri" w:eastAsia="Times New Roman" w:hAnsi="Calibri" w:cs="Calibri"/>
          <w:lang w:eastAsia="nl-NL"/>
        </w:rPr>
        <w:t xml:space="preserve">: </w:t>
      </w:r>
      <w:hyperlink r:id="rId8" w:history="1">
        <w:r w:rsidRPr="001934A2">
          <w:rPr>
            <w:rStyle w:val="Hyperlink"/>
            <w:rFonts w:ascii="Calibri" w:eastAsia="Times New Roman" w:hAnsi="Calibri" w:cs="Calibri"/>
            <w:lang w:eastAsia="nl-NL"/>
          </w:rPr>
          <w:t>https://confluence.ihtsdotools.org/download/attachments/82874386/French%20translation%20project%20status%20post%20London%20meeting.docx?api=v2</w:t>
        </w:r>
      </w:hyperlink>
      <w:r>
        <w:rPr>
          <w:rFonts w:ascii="Calibri" w:eastAsia="Times New Roman" w:hAnsi="Calibri" w:cs="Calibri"/>
          <w:lang w:eastAsia="nl-NL"/>
        </w:rPr>
        <w:t xml:space="preserve"> </w:t>
      </w:r>
    </w:p>
    <w:p w14:paraId="3FF1BD71" w14:textId="65F0AA45" w:rsidR="008B7895" w:rsidRDefault="004D2DEE" w:rsidP="008B7895">
      <w:pPr>
        <w:pStyle w:val="Kop3"/>
        <w:numPr>
          <w:ilvl w:val="0"/>
          <w:numId w:val="4"/>
        </w:numPr>
        <w:rPr>
          <w:lang w:eastAsia="nl-NL"/>
        </w:rPr>
      </w:pPr>
      <w:r>
        <w:rPr>
          <w:shd w:val="clear" w:color="auto" w:fill="FFFFFF"/>
          <w:lang w:eastAsia="nl-NL"/>
        </w:rPr>
        <w:t>French Canadian translation</w:t>
      </w:r>
    </w:p>
    <w:p w14:paraId="12741914" w14:textId="1740DB4D" w:rsidR="008B7895" w:rsidRPr="008B7895" w:rsidRDefault="00B510FD" w:rsidP="008B7895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Linda Parisien has presented the </w:t>
      </w:r>
      <w:r w:rsidR="00D86602">
        <w:rPr>
          <w:rFonts w:ascii="Calibri" w:eastAsia="Times New Roman" w:hAnsi="Calibri" w:cs="Calibri"/>
          <w:lang w:eastAsia="nl-NL"/>
        </w:rPr>
        <w:t xml:space="preserve">recent </w:t>
      </w:r>
      <w:r>
        <w:rPr>
          <w:rFonts w:ascii="Calibri" w:eastAsia="Times New Roman" w:hAnsi="Calibri" w:cs="Calibri"/>
          <w:lang w:eastAsia="nl-NL"/>
        </w:rPr>
        <w:t>experiences of the Canadian NRC to translate SNOMED CT</w:t>
      </w:r>
      <w:r w:rsidR="00D86602">
        <w:rPr>
          <w:rFonts w:ascii="Calibri" w:eastAsia="Times New Roman" w:hAnsi="Calibri" w:cs="Calibri"/>
          <w:lang w:eastAsia="nl-NL"/>
        </w:rPr>
        <w:t xml:space="preserve">. Her presentation can be viewed here: </w:t>
      </w:r>
      <w:hyperlink r:id="rId9" w:history="1">
        <w:r w:rsidR="009473B9" w:rsidRPr="001934A2">
          <w:rPr>
            <w:rStyle w:val="Hyperlink"/>
            <w:rFonts w:ascii="Calibri" w:eastAsia="Times New Roman" w:hAnsi="Calibri" w:cs="Calibri"/>
            <w:lang w:eastAsia="nl-NL"/>
          </w:rPr>
          <w:t>https://confluence.ihtsdotools.org/download/attachments/82874386/Translation_PrescribeIT_by%20Linda%20Parisien_20190409.pdf?api=v2</w:t>
        </w:r>
      </w:hyperlink>
      <w:r w:rsidR="009473B9">
        <w:rPr>
          <w:rFonts w:ascii="Calibri" w:eastAsia="Times New Roman" w:hAnsi="Calibri" w:cs="Calibri"/>
          <w:lang w:eastAsia="nl-NL"/>
        </w:rPr>
        <w:t xml:space="preserve"> </w:t>
      </w:r>
    </w:p>
    <w:p w14:paraId="0AF2D502" w14:textId="29670CD1" w:rsidR="008B7895" w:rsidRDefault="008B7895" w:rsidP="008B7895">
      <w:pPr>
        <w:spacing w:after="0" w:line="240" w:lineRule="auto"/>
        <w:textAlignment w:val="center"/>
        <w:rPr>
          <w:rFonts w:eastAsia="Times New Roman" w:cstheme="minorHAnsi"/>
          <w:lang w:eastAsia="nl-NL"/>
        </w:rPr>
      </w:pPr>
    </w:p>
    <w:p w14:paraId="7163867D" w14:textId="528402ED" w:rsidR="009473B9" w:rsidRDefault="004D2DEE" w:rsidP="004D2DEE">
      <w:pPr>
        <w:pStyle w:val="Kop3"/>
        <w:numPr>
          <w:ilvl w:val="0"/>
          <w:numId w:val="4"/>
        </w:numPr>
        <w:rPr>
          <w:rFonts w:eastAsia="Times New Roman" w:cstheme="minorHAnsi"/>
          <w:color w:val="172B4D"/>
          <w:shd w:val="clear" w:color="auto" w:fill="FFFFFF"/>
          <w:lang w:eastAsia="nl-NL"/>
        </w:rPr>
      </w:pPr>
      <w:r>
        <w:rPr>
          <w:rFonts w:eastAsia="Times New Roman" w:cstheme="minorHAnsi"/>
          <w:color w:val="172B4D"/>
          <w:shd w:val="clear" w:color="auto" w:fill="FFFFFF"/>
          <w:lang w:eastAsia="nl-NL"/>
        </w:rPr>
        <w:t>Revision</w:t>
      </w:r>
      <w:r w:rsidRPr="008B7895">
        <w:rPr>
          <w:rFonts w:eastAsia="Times New Roman" w:cstheme="minorHAnsi"/>
          <w:color w:val="172B4D"/>
          <w:shd w:val="clear" w:color="auto" w:fill="FFFFFF"/>
          <w:lang w:eastAsia="nl-NL"/>
        </w:rPr>
        <w:t xml:space="preserve"> of the Translation guidelines</w:t>
      </w:r>
    </w:p>
    <w:p w14:paraId="6E0FF920" w14:textId="00B79689" w:rsidR="006C6B2A" w:rsidRPr="006C6B2A" w:rsidRDefault="00604554" w:rsidP="006C6B2A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Cornelia has been revising the original translation guidelines. Her main concern is that the original guidelines were inconsistent.</w:t>
      </w:r>
      <w:r w:rsidR="006C6B2A" w:rsidRPr="006C6B2A">
        <w:rPr>
          <w:rFonts w:ascii="Calibri" w:eastAsia="Times New Roman" w:hAnsi="Calibri" w:cs="Calibri"/>
          <w:lang w:eastAsia="nl-NL"/>
        </w:rPr>
        <w:t xml:space="preserve"> They recommend concept-based translation, but translators and domain specialists do not find this intuitive</w:t>
      </w:r>
      <w:r>
        <w:rPr>
          <w:rFonts w:ascii="Calibri" w:eastAsia="Times New Roman" w:hAnsi="Calibri" w:cs="Calibri"/>
          <w:lang w:eastAsia="nl-NL"/>
        </w:rPr>
        <w:t>; we should</w:t>
      </w:r>
      <w:r w:rsidR="006C6B2A" w:rsidRPr="006C6B2A">
        <w:rPr>
          <w:rFonts w:ascii="Calibri" w:eastAsia="Times New Roman" w:hAnsi="Calibri" w:cs="Calibri"/>
          <w:lang w:eastAsia="nl-NL"/>
        </w:rPr>
        <w:t xml:space="preserve"> clarify the distinction between terminologies, ontologies and lexicons. </w:t>
      </w:r>
    </w:p>
    <w:p w14:paraId="75D539A2" w14:textId="6A03E997" w:rsidR="006C6B2A" w:rsidRDefault="006C6B2A" w:rsidP="006C6B2A">
      <w:pPr>
        <w:spacing w:after="0" w:line="240" w:lineRule="auto"/>
        <w:rPr>
          <w:rFonts w:ascii="Calibri" w:eastAsia="Times New Roman" w:hAnsi="Calibri" w:cs="Calibri"/>
          <w:lang w:eastAsia="nl-NL"/>
        </w:rPr>
      </w:pPr>
    </w:p>
    <w:p w14:paraId="33253A08" w14:textId="244255AB" w:rsidR="00604554" w:rsidRDefault="00CA2C21" w:rsidP="006C6B2A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>After some discussion, the group decided that the current version should be split into two documents, with two different target audiences:</w:t>
      </w:r>
    </w:p>
    <w:p w14:paraId="7A457E98" w14:textId="13D33F88" w:rsidR="006C6B2A" w:rsidRPr="00CA2C21" w:rsidRDefault="007220F7" w:rsidP="00CA2C21">
      <w:pPr>
        <w:pStyle w:val="Lijstalinea"/>
        <w:numPr>
          <w:ilvl w:val="0"/>
          <w:numId w:val="7"/>
        </w:num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An introduction to SNOMED CT for translators, which contains </w:t>
      </w:r>
      <w:r w:rsidR="006C6B2A" w:rsidRPr="00CA2C21">
        <w:rPr>
          <w:rFonts w:ascii="Calibri" w:eastAsia="Times New Roman" w:hAnsi="Calibri" w:cs="Calibri"/>
          <w:lang w:eastAsia="nl-NL"/>
        </w:rPr>
        <w:t xml:space="preserve">background </w:t>
      </w:r>
      <w:r>
        <w:rPr>
          <w:rFonts w:ascii="Calibri" w:eastAsia="Times New Roman" w:hAnsi="Calibri" w:cs="Calibri"/>
          <w:lang w:eastAsia="nl-NL"/>
        </w:rPr>
        <w:t xml:space="preserve">information that </w:t>
      </w:r>
      <w:r w:rsidR="006C6B2A" w:rsidRPr="00CA2C21">
        <w:rPr>
          <w:rFonts w:ascii="Calibri" w:eastAsia="Times New Roman" w:hAnsi="Calibri" w:cs="Calibri"/>
          <w:lang w:eastAsia="nl-NL"/>
        </w:rPr>
        <w:t>explain</w:t>
      </w:r>
      <w:r>
        <w:rPr>
          <w:rFonts w:ascii="Calibri" w:eastAsia="Times New Roman" w:hAnsi="Calibri" w:cs="Calibri"/>
          <w:lang w:eastAsia="nl-NL"/>
        </w:rPr>
        <w:t xml:space="preserve">s the principles of terminologies, lexicons and </w:t>
      </w:r>
      <w:r w:rsidR="006C6B2A" w:rsidRPr="00CA2C21">
        <w:rPr>
          <w:rFonts w:ascii="Calibri" w:eastAsia="Times New Roman" w:hAnsi="Calibri" w:cs="Calibri"/>
          <w:lang w:eastAsia="nl-NL"/>
        </w:rPr>
        <w:t xml:space="preserve">ontologies and </w:t>
      </w:r>
      <w:r>
        <w:rPr>
          <w:rFonts w:ascii="Calibri" w:eastAsia="Times New Roman" w:hAnsi="Calibri" w:cs="Calibri"/>
          <w:lang w:eastAsia="nl-NL"/>
        </w:rPr>
        <w:t>how that impacts on translation</w:t>
      </w:r>
      <w:r w:rsidR="00330C8C">
        <w:rPr>
          <w:rFonts w:ascii="Calibri" w:eastAsia="Times New Roman" w:hAnsi="Calibri" w:cs="Calibri"/>
          <w:lang w:eastAsia="nl-NL"/>
        </w:rPr>
        <w:t>. Its target audience will be individual SNOMED CT translators.</w:t>
      </w:r>
    </w:p>
    <w:p w14:paraId="57167990" w14:textId="2EAFBBA4" w:rsidR="006C6B2A" w:rsidRPr="00CA2C21" w:rsidRDefault="006C6B2A" w:rsidP="00CA2C21">
      <w:pPr>
        <w:pStyle w:val="Lijstalinea"/>
        <w:numPr>
          <w:ilvl w:val="0"/>
          <w:numId w:val="7"/>
        </w:numPr>
        <w:spacing w:after="0" w:line="240" w:lineRule="auto"/>
        <w:textAlignment w:val="center"/>
        <w:rPr>
          <w:rFonts w:ascii="Calibri" w:eastAsia="Times New Roman" w:hAnsi="Calibri" w:cs="Calibri"/>
          <w:lang w:eastAsia="nl-NL"/>
        </w:rPr>
      </w:pPr>
      <w:r w:rsidRPr="00CA2C21">
        <w:rPr>
          <w:rFonts w:ascii="Calibri" w:eastAsia="Times New Roman" w:hAnsi="Calibri" w:cs="Calibri"/>
          <w:lang w:eastAsia="nl-NL"/>
        </w:rPr>
        <w:t>Guid</w:t>
      </w:r>
      <w:r w:rsidR="00254A32">
        <w:rPr>
          <w:rFonts w:ascii="Calibri" w:eastAsia="Times New Roman" w:hAnsi="Calibri" w:cs="Calibri"/>
          <w:lang w:eastAsia="nl-NL"/>
        </w:rPr>
        <w:t xml:space="preserve">elines that help a country </w:t>
      </w:r>
      <w:r w:rsidRPr="00CA2C21">
        <w:rPr>
          <w:rFonts w:ascii="Calibri" w:eastAsia="Times New Roman" w:hAnsi="Calibri" w:cs="Calibri"/>
          <w:lang w:eastAsia="nl-NL"/>
        </w:rPr>
        <w:t>develop language-specific guidelines</w:t>
      </w:r>
      <w:r w:rsidR="00330C8C">
        <w:rPr>
          <w:rFonts w:ascii="Calibri" w:eastAsia="Times New Roman" w:hAnsi="Calibri" w:cs="Calibri"/>
          <w:lang w:eastAsia="nl-NL"/>
        </w:rPr>
        <w:t>. Its target audience will be NRCs that are planning to translate and are in the process of organising their translation project and guidelines.</w:t>
      </w:r>
    </w:p>
    <w:p w14:paraId="6F0DACAF" w14:textId="77777777" w:rsidR="00077500" w:rsidRDefault="00077500" w:rsidP="006C6B2A">
      <w:pPr>
        <w:spacing w:after="0" w:line="240" w:lineRule="auto"/>
        <w:rPr>
          <w:rFonts w:ascii="Calibri" w:eastAsia="Times New Roman" w:hAnsi="Calibri" w:cs="Calibri"/>
          <w:lang w:eastAsia="nl-NL"/>
        </w:rPr>
      </w:pPr>
    </w:p>
    <w:p w14:paraId="55A87563" w14:textId="71CD4F77" w:rsidR="006C6B2A" w:rsidRDefault="00077500" w:rsidP="006C6B2A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Cornelia’s other concern is the low number of text definitions. </w:t>
      </w:r>
      <w:r w:rsidR="00F81F3B">
        <w:rPr>
          <w:rFonts w:ascii="Calibri" w:eastAsia="Times New Roman" w:hAnsi="Calibri" w:cs="Calibri"/>
          <w:lang w:eastAsia="nl-NL"/>
        </w:rPr>
        <w:t xml:space="preserve">Their necessity has been stated to Snomed International before </w:t>
      </w:r>
      <w:r w:rsidR="00C40225">
        <w:rPr>
          <w:rFonts w:ascii="Calibri" w:eastAsia="Times New Roman" w:hAnsi="Calibri" w:cs="Calibri"/>
          <w:lang w:eastAsia="nl-NL"/>
        </w:rPr>
        <w:t xml:space="preserve">and </w:t>
      </w:r>
      <w:r w:rsidR="00327A8E">
        <w:rPr>
          <w:rFonts w:ascii="Calibri" w:eastAsia="Times New Roman" w:hAnsi="Calibri" w:cs="Calibri"/>
          <w:lang w:eastAsia="nl-NL"/>
        </w:rPr>
        <w:t xml:space="preserve">they have acknowledged the necessity. However, adding text </w:t>
      </w:r>
      <w:r w:rsidR="00327A8E">
        <w:rPr>
          <w:rFonts w:ascii="Calibri" w:eastAsia="Times New Roman" w:hAnsi="Calibri" w:cs="Calibri"/>
          <w:lang w:eastAsia="nl-NL"/>
        </w:rPr>
        <w:lastRenderedPageBreak/>
        <w:t>definitions throughout will take many years</w:t>
      </w:r>
      <w:r w:rsidR="005D00BD">
        <w:rPr>
          <w:rFonts w:ascii="Calibri" w:eastAsia="Times New Roman" w:hAnsi="Calibri" w:cs="Calibri"/>
          <w:lang w:eastAsia="nl-NL"/>
        </w:rPr>
        <w:t>, so in the near future we will have little to go on in this respect.</w:t>
      </w:r>
    </w:p>
    <w:p w14:paraId="68C5AD06" w14:textId="1485F6BD" w:rsidR="007D6CAC" w:rsidRDefault="005D00BD" w:rsidP="006C6B2A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Linda recommends that the community </w:t>
      </w:r>
      <w:r w:rsidR="006C6B2A" w:rsidRPr="006C6B2A">
        <w:rPr>
          <w:rFonts w:ascii="Calibri" w:eastAsia="Times New Roman" w:hAnsi="Calibri" w:cs="Calibri"/>
          <w:lang w:eastAsia="nl-NL"/>
        </w:rPr>
        <w:t>ask</w:t>
      </w:r>
      <w:r>
        <w:rPr>
          <w:rFonts w:ascii="Calibri" w:eastAsia="Times New Roman" w:hAnsi="Calibri" w:cs="Calibri"/>
          <w:lang w:eastAsia="nl-NL"/>
        </w:rPr>
        <w:t>s</w:t>
      </w:r>
      <w:r w:rsidR="006C6B2A" w:rsidRPr="006C6B2A">
        <w:rPr>
          <w:rFonts w:ascii="Calibri" w:eastAsia="Times New Roman" w:hAnsi="Calibri" w:cs="Calibri"/>
          <w:lang w:eastAsia="nl-NL"/>
        </w:rPr>
        <w:t xml:space="preserve"> for te</w:t>
      </w:r>
      <w:r>
        <w:rPr>
          <w:rFonts w:ascii="Calibri" w:eastAsia="Times New Roman" w:hAnsi="Calibri" w:cs="Calibri"/>
          <w:lang w:eastAsia="nl-NL"/>
        </w:rPr>
        <w:t>x</w:t>
      </w:r>
      <w:r w:rsidR="006C6B2A" w:rsidRPr="006C6B2A">
        <w:rPr>
          <w:rFonts w:ascii="Calibri" w:eastAsia="Times New Roman" w:hAnsi="Calibri" w:cs="Calibri"/>
          <w:lang w:eastAsia="nl-NL"/>
        </w:rPr>
        <w:t>t definitions, by putting suggestions for them into CRS.</w:t>
      </w:r>
      <w:r w:rsidR="00973483">
        <w:rPr>
          <w:rFonts w:ascii="Calibri" w:eastAsia="Times New Roman" w:hAnsi="Calibri" w:cs="Calibri"/>
          <w:lang w:eastAsia="nl-NL"/>
        </w:rPr>
        <w:t xml:space="preserve"> Taking this tack solves two problems: you can verify that your interpretation is correct by whether Snomed International copies your suggested definition, and </w:t>
      </w:r>
      <w:r w:rsidR="007D6CAC">
        <w:rPr>
          <w:rFonts w:ascii="Calibri" w:eastAsia="Times New Roman" w:hAnsi="Calibri" w:cs="Calibri"/>
          <w:lang w:eastAsia="nl-NL"/>
        </w:rPr>
        <w:t>the concept will have a text definition in future.</w:t>
      </w:r>
    </w:p>
    <w:p w14:paraId="7A3DE77D" w14:textId="1D6A4170" w:rsidR="006C6B2A" w:rsidRPr="006C6B2A" w:rsidRDefault="007D6CAC" w:rsidP="006C6B2A">
      <w:pPr>
        <w:spacing w:after="0" w:line="240" w:lineRule="auto"/>
        <w:rPr>
          <w:rFonts w:ascii="Calibri" w:eastAsia="Times New Roman" w:hAnsi="Calibri" w:cs="Calibri"/>
          <w:lang w:eastAsia="nl-NL"/>
        </w:rPr>
      </w:pPr>
      <w:r>
        <w:rPr>
          <w:rFonts w:ascii="Calibri" w:eastAsia="Times New Roman" w:hAnsi="Calibri" w:cs="Calibri"/>
          <w:lang w:eastAsia="nl-NL"/>
        </w:rPr>
        <w:t xml:space="preserve">In addition, we </w:t>
      </w:r>
      <w:proofErr w:type="spellStart"/>
      <w:r w:rsidR="006C6B2A" w:rsidRPr="006C6B2A">
        <w:rPr>
          <w:rFonts w:ascii="Calibri" w:eastAsia="Times New Roman" w:hAnsi="Calibri" w:cs="Calibri"/>
          <w:lang w:eastAsia="nl-NL"/>
        </w:rPr>
        <w:t>we</w:t>
      </w:r>
      <w:proofErr w:type="spellEnd"/>
      <w:r w:rsidR="006C6B2A" w:rsidRPr="006C6B2A">
        <w:rPr>
          <w:rFonts w:ascii="Calibri" w:eastAsia="Times New Roman" w:hAnsi="Calibri" w:cs="Calibri"/>
          <w:lang w:eastAsia="nl-NL"/>
        </w:rPr>
        <w:t xml:space="preserve"> can share lists of problematic concepts</w:t>
      </w:r>
      <w:r>
        <w:rPr>
          <w:rFonts w:ascii="Calibri" w:eastAsia="Times New Roman" w:hAnsi="Calibri" w:cs="Calibri"/>
          <w:lang w:eastAsia="nl-NL"/>
        </w:rPr>
        <w:t xml:space="preserve"> among u</w:t>
      </w:r>
      <w:r w:rsidR="00430776">
        <w:rPr>
          <w:rFonts w:ascii="Calibri" w:eastAsia="Times New Roman" w:hAnsi="Calibri" w:cs="Calibri"/>
          <w:lang w:eastAsia="nl-NL"/>
        </w:rPr>
        <w:t>s</w:t>
      </w:r>
      <w:r w:rsidR="002C4F33">
        <w:rPr>
          <w:rFonts w:ascii="Calibri" w:eastAsia="Times New Roman" w:hAnsi="Calibri" w:cs="Calibri"/>
          <w:lang w:eastAsia="nl-NL"/>
        </w:rPr>
        <w:t>.</w:t>
      </w:r>
      <w:bookmarkStart w:id="0" w:name="_GoBack"/>
      <w:bookmarkEnd w:id="0"/>
    </w:p>
    <w:p w14:paraId="2D7119A9" w14:textId="77777777" w:rsidR="004D2DEE" w:rsidRPr="004D2DEE" w:rsidRDefault="004D2DEE" w:rsidP="006C6B2A">
      <w:pPr>
        <w:rPr>
          <w:lang w:eastAsia="nl-NL"/>
        </w:rPr>
      </w:pPr>
    </w:p>
    <w:sectPr w:rsidR="004D2DEE" w:rsidRPr="004D2DEE" w:rsidSect="009855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A1DC3"/>
    <w:multiLevelType w:val="multilevel"/>
    <w:tmpl w:val="2D5471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96807F1"/>
    <w:multiLevelType w:val="hybridMultilevel"/>
    <w:tmpl w:val="2876C3F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10A07"/>
    <w:multiLevelType w:val="hybridMultilevel"/>
    <w:tmpl w:val="BF4C7F1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244E"/>
    <w:multiLevelType w:val="multilevel"/>
    <w:tmpl w:val="0F8CE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901913"/>
    <w:multiLevelType w:val="multilevel"/>
    <w:tmpl w:val="8646B9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510C1305"/>
    <w:multiLevelType w:val="multilevel"/>
    <w:tmpl w:val="A91AC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650FEB"/>
    <w:multiLevelType w:val="multilevel"/>
    <w:tmpl w:val="9FBC9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895"/>
    <w:rsid w:val="00077500"/>
    <w:rsid w:val="000E21AE"/>
    <w:rsid w:val="001E3DC4"/>
    <w:rsid w:val="0025173F"/>
    <w:rsid w:val="00252B3D"/>
    <w:rsid w:val="00254A32"/>
    <w:rsid w:val="002C4F33"/>
    <w:rsid w:val="002F0E03"/>
    <w:rsid w:val="00327A8E"/>
    <w:rsid w:val="00330C8C"/>
    <w:rsid w:val="00340864"/>
    <w:rsid w:val="00343780"/>
    <w:rsid w:val="00430776"/>
    <w:rsid w:val="004448B2"/>
    <w:rsid w:val="004D2DEE"/>
    <w:rsid w:val="005549CA"/>
    <w:rsid w:val="005D00BD"/>
    <w:rsid w:val="00604554"/>
    <w:rsid w:val="00691537"/>
    <w:rsid w:val="006C6B2A"/>
    <w:rsid w:val="007220F7"/>
    <w:rsid w:val="007D6CAC"/>
    <w:rsid w:val="008B7895"/>
    <w:rsid w:val="00915137"/>
    <w:rsid w:val="009473B9"/>
    <w:rsid w:val="00973483"/>
    <w:rsid w:val="0098552E"/>
    <w:rsid w:val="00A22909"/>
    <w:rsid w:val="00A54533"/>
    <w:rsid w:val="00A666A8"/>
    <w:rsid w:val="00B42C65"/>
    <w:rsid w:val="00B510FD"/>
    <w:rsid w:val="00C40225"/>
    <w:rsid w:val="00CA2C21"/>
    <w:rsid w:val="00D85B76"/>
    <w:rsid w:val="00D86602"/>
    <w:rsid w:val="00F31602"/>
    <w:rsid w:val="00F8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4EE33"/>
  <w15:chartTrackingRefBased/>
  <w15:docId w15:val="{B6F63FC7-53EA-4B47-AECF-DC21D01E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link w:val="Kop1Char"/>
    <w:uiPriority w:val="9"/>
    <w:qFormat/>
    <w:rsid w:val="008B78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nl-NL" w:eastAsia="nl-N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B78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B78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B7895"/>
    <w:rPr>
      <w:rFonts w:ascii="Times New Roman" w:eastAsia="Times New Roman" w:hAnsi="Times New Roman" w:cs="Times New Roman"/>
      <w:b/>
      <w:bCs/>
      <w:kern w:val="36"/>
      <w:sz w:val="48"/>
      <w:szCs w:val="48"/>
      <w:lang w:val="nl-NL" w:eastAsia="nl-NL"/>
    </w:rPr>
  </w:style>
  <w:style w:type="paragraph" w:styleId="Normaalweb">
    <w:name w:val="Normal (Web)"/>
    <w:basedOn w:val="Standaard"/>
    <w:uiPriority w:val="99"/>
    <w:semiHidden/>
    <w:unhideWhenUsed/>
    <w:rsid w:val="008B7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styleId="Hyperlink">
    <w:name w:val="Hyperlink"/>
    <w:basedOn w:val="Standaardalinea-lettertype"/>
    <w:uiPriority w:val="99"/>
    <w:unhideWhenUsed/>
    <w:rsid w:val="008B7895"/>
    <w:rPr>
      <w:color w:val="0000FF"/>
      <w:u w:val="single"/>
    </w:rPr>
  </w:style>
  <w:style w:type="character" w:styleId="HTML-citaat">
    <w:name w:val="HTML Cite"/>
    <w:basedOn w:val="Standaardalinea-lettertype"/>
    <w:uiPriority w:val="99"/>
    <w:semiHidden/>
    <w:unhideWhenUsed/>
    <w:rsid w:val="008B7895"/>
    <w:rPr>
      <w:i/>
      <w:iCs/>
    </w:rPr>
  </w:style>
  <w:style w:type="character" w:customStyle="1" w:styleId="Kop2Char">
    <w:name w:val="Kop 2 Char"/>
    <w:basedOn w:val="Standaardalinea-lettertype"/>
    <w:link w:val="Kop2"/>
    <w:uiPriority w:val="9"/>
    <w:rsid w:val="008B78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B789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jstalinea">
    <w:name w:val="List Paragraph"/>
    <w:basedOn w:val="Standaard"/>
    <w:uiPriority w:val="34"/>
    <w:qFormat/>
    <w:rsid w:val="008B7895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8B78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6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fluence.ihtsdotools.org/download/attachments/82874386/French%20translation%20project%20status%20post%20London%20meeting.docx?api=v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onfluence.ihtsdotools.org/display/~cwermu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fluence.ihtsdotools.org/display/~lparisie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onfluence.ihtsdotools.org/display/~fmacary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onfluence.ihtsdotools.org/download/attachments/82874386/Translation_PrescribeIT_by%20Linda%20Parisien_20190409.pdf?api=v2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Feikje Hielkema</dc:creator>
  <cp:keywords/>
  <dc:description/>
  <cp:lastModifiedBy>Feikje Hielkema</cp:lastModifiedBy>
  <cp:revision>2</cp:revision>
  <dcterms:created xsi:type="dcterms:W3CDTF">2019-04-10T10:53:00Z</dcterms:created>
  <dcterms:modified xsi:type="dcterms:W3CDTF">2019-04-10T10:53:00Z</dcterms:modified>
</cp:coreProperties>
</file>